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-375948</wp:posOffset>
            </wp:positionH>
            <wp:positionV relativeFrom="page">
              <wp:posOffset>243948</wp:posOffset>
            </wp:positionV>
            <wp:extent cx="1732546" cy="951973"/>
            <wp:effectExtent l="0" t="0" r="0" b="0"/>
            <wp:wrapThrough wrapText="bothSides" distL="152400" distR="152400">
              <wp:wrapPolygon edited="1">
                <wp:start x="-158" y="-288"/>
                <wp:lineTo x="-158" y="0"/>
                <wp:lineTo x="-158" y="21603"/>
                <wp:lineTo x="-158" y="21891"/>
                <wp:lineTo x="0" y="21891"/>
                <wp:lineTo x="21598" y="21891"/>
                <wp:lineTo x="21756" y="21891"/>
                <wp:lineTo x="21756" y="21603"/>
                <wp:lineTo x="21756" y="0"/>
                <wp:lineTo x="21756" y="-288"/>
                <wp:lineTo x="21598" y="-288"/>
                <wp:lineTo x="0" y="-288"/>
                <wp:lineTo x="-158" y="-28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0-05-28 at 07.38.3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391" r="0" b="13573"/>
                    <a:stretch>
                      <a:fillRect/>
                    </a:stretch>
                  </pic:blipFill>
                  <pic:spPr>
                    <a:xfrm>
                      <a:off x="0" y="0"/>
                      <a:ext cx="1732546" cy="951973"/>
                    </a:xfrm>
                    <a:prstGeom prst="rect">
                      <a:avLst/>
                    </a:prstGeom>
                    <a:ln w="254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1474454</wp:posOffset>
                </wp:positionH>
                <wp:positionV relativeFrom="page">
                  <wp:posOffset>231248</wp:posOffset>
                </wp:positionV>
                <wp:extent cx="5032893" cy="109889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893" cy="10988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nl-NL"/>
                              </w:rPr>
                              <w:t xml:space="preserve">In Chapter </w:t>
                            </w: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 King Fred heads out towards the Marshlands to fight the Ickabog. </w:t>
                            </w: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He is dressed in his finest clothes and longs to be painted looking heroic. 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Can you paint a picture of King Fred the Fearless. Use the information in the chapter to help you gaiters evidence for your painting.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6.1pt;margin-top:18.2pt;width:396.3pt;height:86.5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pP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nl-NL"/>
                        </w:rPr>
                        <w:t xml:space="preserve">In Chapter </w:t>
                      </w: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>10</w:t>
                      </w: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 xml:space="preserve"> King Fred heads out towards the Marshlands to fight the Ickabog. </w:t>
                      </w: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 xml:space="preserve">He is dressed in his finest clothes and longs to be painted looking heroic. 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 xml:space="preserve">Can you paint a picture of King Fred the Fearless. Use the information in the chapter to help you gaiters evidence for your painting.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331351</wp:posOffset>
                </wp:positionH>
                <wp:positionV relativeFrom="page">
                  <wp:posOffset>1550358</wp:posOffset>
                </wp:positionV>
                <wp:extent cx="6897355" cy="866509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355" cy="8665092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6.1pt;margin-top:122.1pt;width:543.1pt;height:682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416569</wp:posOffset>
                </wp:positionH>
                <wp:positionV relativeFrom="page">
                  <wp:posOffset>1665421</wp:posOffset>
                </wp:positionV>
                <wp:extent cx="6726917" cy="843496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917" cy="843496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2.8pt;margin-top:131.1pt;width:529.7pt;height:664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ignPainter-HouseScrip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