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drawing>
          <wp:anchor distT="152400" distB="152400" distL="152400" distR="152400" simplePos="0" relativeHeight="251660288" behindDoc="0" locked="0" layoutInCell="1" allowOverlap="1">
            <wp:simplePos x="0" y="0"/>
            <wp:positionH relativeFrom="margin">
              <wp:posOffset>-375948</wp:posOffset>
            </wp:positionH>
            <wp:positionV relativeFrom="page">
              <wp:posOffset>498968</wp:posOffset>
            </wp:positionV>
            <wp:extent cx="1732546" cy="951973"/>
            <wp:effectExtent l="0" t="0" r="0" b="0"/>
            <wp:wrapThrough wrapText="bothSides" distL="152400" distR="152400">
              <wp:wrapPolygon edited="1">
                <wp:start x="-158" y="-288"/>
                <wp:lineTo x="-158" y="0"/>
                <wp:lineTo x="-158" y="21603"/>
                <wp:lineTo x="-158" y="21891"/>
                <wp:lineTo x="0" y="21891"/>
                <wp:lineTo x="21598" y="21891"/>
                <wp:lineTo x="21756" y="21891"/>
                <wp:lineTo x="21756" y="21603"/>
                <wp:lineTo x="21756" y="0"/>
                <wp:lineTo x="21756" y="-288"/>
                <wp:lineTo x="21598" y="-288"/>
                <wp:lineTo x="0" y="-288"/>
                <wp:lineTo x="-158" y="-288"/>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shot 2020-05-28 at 07.38.36.png"/>
                    <pic:cNvPicPr>
                      <a:picLocks noChangeAspect="1"/>
                    </pic:cNvPicPr>
                  </pic:nvPicPr>
                  <pic:blipFill>
                    <a:blip r:embed="rId4">
                      <a:extLst/>
                    </a:blip>
                    <a:srcRect l="0" t="8391" r="0" b="13573"/>
                    <a:stretch>
                      <a:fillRect/>
                    </a:stretch>
                  </pic:blipFill>
                  <pic:spPr>
                    <a:xfrm>
                      <a:off x="0" y="0"/>
                      <a:ext cx="1732546" cy="951973"/>
                    </a:xfrm>
                    <a:prstGeom prst="rect">
                      <a:avLst/>
                    </a:prstGeom>
                    <a:ln w="25400" cap="flat">
                      <a:solidFill>
                        <a:srgbClr val="000000"/>
                      </a:solidFill>
                      <a:prstDash val="solid"/>
                      <a:miter lim="400000"/>
                    </a:ln>
                    <a:effectLst/>
                  </pic:spPr>
                </pic:pic>
              </a:graphicData>
            </a:graphic>
          </wp:anchor>
        </w:drawing>
      </w:r>
      <w:r>
        <mc:AlternateContent>
          <mc:Choice Requires="wps">
            <w:drawing>
              <wp:anchor distT="152400" distB="152400" distL="152400" distR="152400" simplePos="0" relativeHeight="251659264" behindDoc="0" locked="0" layoutInCell="1" allowOverlap="1">
                <wp:simplePos x="0" y="0"/>
                <wp:positionH relativeFrom="margin">
                  <wp:posOffset>-394998</wp:posOffset>
                </wp:positionH>
                <wp:positionV relativeFrom="page">
                  <wp:posOffset>486268</wp:posOffset>
                </wp:positionV>
                <wp:extent cx="6897355" cy="2351669"/>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txBox="1"/>
                      <wps:spPr>
                        <a:xfrm>
                          <a:off x="0" y="0"/>
                          <a:ext cx="6897355" cy="2351669"/>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rPr>
                                <w:rFonts w:ascii="SignPainter-HouseScript" w:cs="SignPainter-HouseScript" w:hAnsi="SignPainter-HouseScript" w:eastAsia="SignPainter-HouseScript"/>
                                <w:sz w:val="32"/>
                                <w:szCs w:val="32"/>
                              </w:rPr>
                            </w:pPr>
                            <w:r>
                              <w:rPr>
                                <w:rFonts w:ascii="SignPainter-HouseScript" w:hAnsi="SignPainter-HouseScript"/>
                                <w:sz w:val="32"/>
                                <w:szCs w:val="32"/>
                                <w:rtl w:val="0"/>
                                <w:lang w:val="en-US"/>
                              </w:rPr>
                              <w:t xml:space="preserve">In Chapter 15 the King returns to Chouxville. </w:t>
                            </w:r>
                          </w:p>
                          <w:p>
                            <w:pPr>
                              <w:pStyle w:val="Body"/>
                              <w:rPr>
                                <w:rFonts w:ascii="SignPainter-HouseScript" w:cs="SignPainter-HouseScript" w:hAnsi="SignPainter-HouseScript" w:eastAsia="SignPainter-HouseScript"/>
                                <w:sz w:val="32"/>
                                <w:szCs w:val="32"/>
                              </w:rPr>
                            </w:pPr>
                            <w:r>
                              <w:rPr>
                                <w:rFonts w:ascii="SignPainter-HouseScript" w:cs="SignPainter-HouseScript" w:hAnsi="SignPainter-HouseScript" w:eastAsia="SignPainter-HouseScript"/>
                                <w:sz w:val="32"/>
                                <w:szCs w:val="32"/>
                              </w:rPr>
                            </w:r>
                          </w:p>
                          <w:p>
                            <w:pPr>
                              <w:pStyle w:val="Body"/>
                              <w:rPr>
                                <w:rFonts w:ascii="SignPainter-HouseScript" w:cs="SignPainter-HouseScript" w:hAnsi="SignPainter-HouseScript" w:eastAsia="SignPainter-HouseScript"/>
                                <w:sz w:val="32"/>
                                <w:szCs w:val="32"/>
                              </w:rPr>
                            </w:pPr>
                            <w:r>
                              <w:rPr>
                                <w:rFonts w:ascii="SignPainter-HouseScript" w:hAnsi="SignPainter-HouseScript"/>
                                <w:sz w:val="32"/>
                                <w:szCs w:val="32"/>
                                <w:rtl w:val="0"/>
                                <w:lang w:val="en-US"/>
                              </w:rPr>
                              <w:t>The chapter is packed full of people feeling different emotions. How did you feel reading this chapter? Were you scared? Were you sad? Were you worried for any of the characters?</w:t>
                            </w:r>
                          </w:p>
                          <w:p>
                            <w:pPr>
                              <w:pStyle w:val="Body"/>
                              <w:rPr>
                                <w:rFonts w:ascii="SignPainter-HouseScript" w:cs="SignPainter-HouseScript" w:hAnsi="SignPainter-HouseScript" w:eastAsia="SignPainter-HouseScript"/>
                                <w:sz w:val="32"/>
                                <w:szCs w:val="32"/>
                              </w:rPr>
                            </w:pPr>
                            <w:r>
                              <w:rPr>
                                <w:rFonts w:ascii="SignPainter-HouseScript" w:cs="SignPainter-HouseScript" w:hAnsi="SignPainter-HouseScript" w:eastAsia="SignPainter-HouseScript"/>
                                <w:sz w:val="32"/>
                                <w:szCs w:val="32"/>
                              </w:rPr>
                            </w:r>
                          </w:p>
                          <w:p>
                            <w:pPr>
                              <w:pStyle w:val="Default"/>
                              <w:bidi w:val="0"/>
                              <w:spacing w:before="0" w:after="240"/>
                              <w:ind w:left="0" w:right="0" w:firstLine="0"/>
                              <w:jc w:val="left"/>
                              <w:rPr>
                                <w:rFonts w:ascii="SignPainter-HouseScript" w:cs="SignPainter-HouseScript" w:hAnsi="SignPainter-HouseScript" w:eastAsia="SignPainter-HouseScript"/>
                                <w:sz w:val="32"/>
                                <w:szCs w:val="32"/>
                                <w:rtl w:val="0"/>
                              </w:rPr>
                            </w:pPr>
                            <w:r>
                              <w:rPr>
                                <w:rFonts w:ascii="SignPainter-HouseScript" w:hAnsi="SignPainter-HouseScript"/>
                                <w:sz w:val="32"/>
                                <w:szCs w:val="32"/>
                                <w:rtl w:val="0"/>
                                <w:lang w:val="en-US"/>
                              </w:rPr>
                              <w:t>Think about the six characters below.</w:t>
                            </w:r>
                          </w:p>
                          <w:p>
                            <w:pPr>
                              <w:pStyle w:val="Default"/>
                              <w:bidi w:val="0"/>
                              <w:spacing w:before="0" w:after="240"/>
                              <w:ind w:left="0" w:right="0" w:firstLine="0"/>
                              <w:jc w:val="left"/>
                              <w:rPr>
                                <w:rFonts w:ascii="SignPainter-HouseScript" w:cs="SignPainter-HouseScript" w:hAnsi="SignPainter-HouseScript" w:eastAsia="SignPainter-HouseScript"/>
                                <w:sz w:val="32"/>
                                <w:szCs w:val="32"/>
                                <w:rtl w:val="0"/>
                              </w:rPr>
                            </w:pPr>
                            <w:r>
                              <w:rPr>
                                <w:rFonts w:ascii="SignPainter-HouseScript" w:hAnsi="SignPainter-HouseScript"/>
                                <w:sz w:val="32"/>
                                <w:szCs w:val="32"/>
                                <w:rtl w:val="0"/>
                                <w:lang w:val="en-US"/>
                              </w:rPr>
                              <w:t>In the chapter how do you think they are feeling?</w:t>
                            </w:r>
                          </w:p>
                          <w:p>
                            <w:pPr>
                              <w:pStyle w:val="Default"/>
                              <w:bidi w:val="0"/>
                              <w:spacing w:before="0" w:after="240"/>
                              <w:ind w:left="0" w:right="0" w:firstLine="0"/>
                              <w:jc w:val="left"/>
                              <w:rPr>
                                <w:rtl w:val="0"/>
                              </w:rPr>
                            </w:pPr>
                            <w:r>
                              <w:rPr>
                                <w:rFonts w:ascii="SignPainter-HouseScript" w:hAnsi="SignPainter-HouseScript"/>
                                <w:sz w:val="32"/>
                                <w:szCs w:val="32"/>
                                <w:rtl w:val="0"/>
                                <w:lang w:val="en-US"/>
                              </w:rPr>
                              <w:t xml:space="preserve">Come up with three words that show their emotions during this chapter. You can use these words in your writing later in the book. </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31.1pt;margin-top:38.3pt;width:543.1pt;height:185.2pt;z-index:251659264;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SignPainter-HouseScript" w:cs="SignPainter-HouseScript" w:hAnsi="SignPainter-HouseScript" w:eastAsia="SignPainter-HouseScript"/>
                          <w:sz w:val="32"/>
                          <w:szCs w:val="32"/>
                        </w:rPr>
                      </w:pPr>
                      <w:r>
                        <w:rPr>
                          <w:rFonts w:ascii="SignPainter-HouseScript" w:hAnsi="SignPainter-HouseScript"/>
                          <w:sz w:val="32"/>
                          <w:szCs w:val="32"/>
                          <w:rtl w:val="0"/>
                          <w:lang w:val="en-US"/>
                        </w:rPr>
                        <w:t xml:space="preserve">In Chapter 15 the King returns to Chouxville. </w:t>
                      </w:r>
                    </w:p>
                    <w:p>
                      <w:pPr>
                        <w:pStyle w:val="Body"/>
                        <w:rPr>
                          <w:rFonts w:ascii="SignPainter-HouseScript" w:cs="SignPainter-HouseScript" w:hAnsi="SignPainter-HouseScript" w:eastAsia="SignPainter-HouseScript"/>
                          <w:sz w:val="32"/>
                          <w:szCs w:val="32"/>
                        </w:rPr>
                      </w:pPr>
                      <w:r>
                        <w:rPr>
                          <w:rFonts w:ascii="SignPainter-HouseScript" w:cs="SignPainter-HouseScript" w:hAnsi="SignPainter-HouseScript" w:eastAsia="SignPainter-HouseScript"/>
                          <w:sz w:val="32"/>
                          <w:szCs w:val="32"/>
                        </w:rPr>
                      </w:r>
                    </w:p>
                    <w:p>
                      <w:pPr>
                        <w:pStyle w:val="Body"/>
                        <w:rPr>
                          <w:rFonts w:ascii="SignPainter-HouseScript" w:cs="SignPainter-HouseScript" w:hAnsi="SignPainter-HouseScript" w:eastAsia="SignPainter-HouseScript"/>
                          <w:sz w:val="32"/>
                          <w:szCs w:val="32"/>
                        </w:rPr>
                      </w:pPr>
                      <w:r>
                        <w:rPr>
                          <w:rFonts w:ascii="SignPainter-HouseScript" w:hAnsi="SignPainter-HouseScript"/>
                          <w:sz w:val="32"/>
                          <w:szCs w:val="32"/>
                          <w:rtl w:val="0"/>
                          <w:lang w:val="en-US"/>
                        </w:rPr>
                        <w:t>The chapter is packed full of people feeling different emotions. How did you feel reading this chapter? Were you scared? Were you sad? Were you worried for any of the characters?</w:t>
                      </w:r>
                    </w:p>
                    <w:p>
                      <w:pPr>
                        <w:pStyle w:val="Body"/>
                        <w:rPr>
                          <w:rFonts w:ascii="SignPainter-HouseScript" w:cs="SignPainter-HouseScript" w:hAnsi="SignPainter-HouseScript" w:eastAsia="SignPainter-HouseScript"/>
                          <w:sz w:val="32"/>
                          <w:szCs w:val="32"/>
                        </w:rPr>
                      </w:pPr>
                      <w:r>
                        <w:rPr>
                          <w:rFonts w:ascii="SignPainter-HouseScript" w:cs="SignPainter-HouseScript" w:hAnsi="SignPainter-HouseScript" w:eastAsia="SignPainter-HouseScript"/>
                          <w:sz w:val="32"/>
                          <w:szCs w:val="32"/>
                        </w:rPr>
                      </w:r>
                    </w:p>
                    <w:p>
                      <w:pPr>
                        <w:pStyle w:val="Default"/>
                        <w:bidi w:val="0"/>
                        <w:spacing w:before="0" w:after="240"/>
                        <w:ind w:left="0" w:right="0" w:firstLine="0"/>
                        <w:jc w:val="left"/>
                        <w:rPr>
                          <w:rFonts w:ascii="SignPainter-HouseScript" w:cs="SignPainter-HouseScript" w:hAnsi="SignPainter-HouseScript" w:eastAsia="SignPainter-HouseScript"/>
                          <w:sz w:val="32"/>
                          <w:szCs w:val="32"/>
                          <w:rtl w:val="0"/>
                        </w:rPr>
                      </w:pPr>
                      <w:r>
                        <w:rPr>
                          <w:rFonts w:ascii="SignPainter-HouseScript" w:hAnsi="SignPainter-HouseScript"/>
                          <w:sz w:val="32"/>
                          <w:szCs w:val="32"/>
                          <w:rtl w:val="0"/>
                          <w:lang w:val="en-US"/>
                        </w:rPr>
                        <w:t>Think about the six characters below.</w:t>
                      </w:r>
                    </w:p>
                    <w:p>
                      <w:pPr>
                        <w:pStyle w:val="Default"/>
                        <w:bidi w:val="0"/>
                        <w:spacing w:before="0" w:after="240"/>
                        <w:ind w:left="0" w:right="0" w:firstLine="0"/>
                        <w:jc w:val="left"/>
                        <w:rPr>
                          <w:rFonts w:ascii="SignPainter-HouseScript" w:cs="SignPainter-HouseScript" w:hAnsi="SignPainter-HouseScript" w:eastAsia="SignPainter-HouseScript"/>
                          <w:sz w:val="32"/>
                          <w:szCs w:val="32"/>
                          <w:rtl w:val="0"/>
                        </w:rPr>
                      </w:pPr>
                      <w:r>
                        <w:rPr>
                          <w:rFonts w:ascii="SignPainter-HouseScript" w:hAnsi="SignPainter-HouseScript"/>
                          <w:sz w:val="32"/>
                          <w:szCs w:val="32"/>
                          <w:rtl w:val="0"/>
                          <w:lang w:val="en-US"/>
                        </w:rPr>
                        <w:t>In the chapter how do you think they are feeling?</w:t>
                      </w:r>
                    </w:p>
                    <w:p>
                      <w:pPr>
                        <w:pStyle w:val="Default"/>
                        <w:bidi w:val="0"/>
                        <w:spacing w:before="0" w:after="240"/>
                        <w:ind w:left="0" w:right="0" w:firstLine="0"/>
                        <w:jc w:val="left"/>
                        <w:rPr>
                          <w:rtl w:val="0"/>
                        </w:rPr>
                      </w:pPr>
                      <w:r>
                        <w:rPr>
                          <w:rFonts w:ascii="SignPainter-HouseScript" w:hAnsi="SignPainter-HouseScript"/>
                          <w:sz w:val="32"/>
                          <w:szCs w:val="32"/>
                          <w:rtl w:val="0"/>
                          <w:lang w:val="en-US"/>
                        </w:rPr>
                        <w:t xml:space="preserve">Come up with three words that show their emotions during this chapter. You can use these words in your writing later in the book. </w:t>
                      </w:r>
                    </w:p>
                  </w:txbxContent>
                </v:textbox>
                <w10:wrap type="topAndBottom" side="bothSides" anchorx="margin" anchory="page"/>
              </v:shape>
            </w:pict>
          </mc:Fallback>
        </mc:AlternateContent>
      </w:r>
      <w:r>
        <mc:AlternateContent>
          <mc:Choice Requires="wps">
            <w:drawing>
              <wp:anchor distT="152400" distB="152400" distL="152400" distR="152400" simplePos="0" relativeHeight="251661312" behindDoc="0" locked="0" layoutInCell="1" allowOverlap="1">
                <wp:simplePos x="0" y="0"/>
                <wp:positionH relativeFrom="page">
                  <wp:posOffset>344051</wp:posOffset>
                </wp:positionH>
                <wp:positionV relativeFrom="page">
                  <wp:posOffset>3246715</wp:posOffset>
                </wp:positionV>
                <wp:extent cx="2044494" cy="3206567"/>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2044494" cy="3206567"/>
                        </a:xfrm>
                        <a:prstGeom prst="rect">
                          <a:avLst/>
                        </a:prstGeom>
                        <a:solidFill>
                          <a:srgbClr val="FFFFFF"/>
                        </a:solidFill>
                        <a:ln w="25400" cap="flat">
                          <a:solidFill>
                            <a:srgbClr val="000000"/>
                          </a:solidFill>
                          <a:prstDash val="solid"/>
                          <a:miter lim="400000"/>
                        </a:ln>
                        <a:effectLst/>
                      </wps:spPr>
                      <wps:txbx>
                        <w:txbxContent>
                          <w:p>
                            <w:pPr>
                              <w:pStyle w:val="Label"/>
                              <w:tabs>
                                <w:tab w:val="left" w:pos="920"/>
                                <w:tab w:val="left" w:pos="1840"/>
                                <w:tab w:val="left" w:pos="2760"/>
                              </w:tabs>
                            </w:pPr>
                            <w:r>
                              <w:rPr>
                                <w:rFonts w:ascii="Graphik Compact Regular" w:hAnsi="Graphik Compact Regular"/>
                                <w:outline w:val="0"/>
                                <w:color w:val="000000"/>
                                <w:sz w:val="30"/>
                                <w:szCs w:val="30"/>
                                <w:rtl w:val="0"/>
                                <w:lang w:val="en-US"/>
                                <w14:textFill>
                                  <w14:solidFill>
                                    <w14:srgbClr w14:val="000000"/>
                                  </w14:solidFill>
                                </w14:textFill>
                              </w:rPr>
                              <w:t>Fred the Fearless</w:t>
                            </w:r>
                          </w:p>
                        </w:txbxContent>
                      </wps:txbx>
                      <wps:bodyPr wrap="square" lIns="50800" tIns="50800" rIns="50800" bIns="50800" numCol="1" anchor="t">
                        <a:noAutofit/>
                      </wps:bodyPr>
                    </wps:wsp>
                  </a:graphicData>
                </a:graphic>
              </wp:anchor>
            </w:drawing>
          </mc:Choice>
          <mc:Fallback>
            <w:pict>
              <v:rect id="_x0000_s1027" style="visibility:visible;position:absolute;margin-left:27.1pt;margin-top:255.6pt;width:161.0pt;height:252.5pt;z-index:251661312;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000000" opacity="100.0%" weight="2.0pt" dashstyle="solid" endcap="flat" miterlimit="400.0%" joinstyle="miter" linestyle="single" startarrow="none" startarrowwidth="medium" startarrowlength="medium" endarrow="none" endarrowwidth="medium" endarrowlength="medium"/>
                <v:textbox>
                  <w:txbxContent>
                    <w:p>
                      <w:pPr>
                        <w:pStyle w:val="Label"/>
                        <w:tabs>
                          <w:tab w:val="left" w:pos="920"/>
                          <w:tab w:val="left" w:pos="1840"/>
                          <w:tab w:val="left" w:pos="2760"/>
                        </w:tabs>
                      </w:pPr>
                      <w:r>
                        <w:rPr>
                          <w:rFonts w:ascii="Graphik Compact Regular" w:hAnsi="Graphik Compact Regular"/>
                          <w:outline w:val="0"/>
                          <w:color w:val="000000"/>
                          <w:sz w:val="30"/>
                          <w:szCs w:val="30"/>
                          <w:rtl w:val="0"/>
                          <w:lang w:val="en-US"/>
                          <w14:textFill>
                            <w14:solidFill>
                              <w14:srgbClr w14:val="000000"/>
                            </w14:solidFill>
                          </w14:textFill>
                        </w:rPr>
                        <w:t>Fred the Fearless</w:t>
                      </w:r>
                    </w:p>
                  </w:txbxContent>
                </v:textbox>
                <w10:wrap type="none" side="bothSides" anchorx="page" anchory="page"/>
              </v:rect>
            </w:pict>
          </mc:Fallback>
        </mc:AlternateContent>
      </w:r>
      <w:r>
        <mc:AlternateContent>
          <mc:Choice Requires="wps">
            <w:drawing>
              <wp:anchor distT="152400" distB="152400" distL="152400" distR="152400" simplePos="0" relativeHeight="251662336" behindDoc="0" locked="0" layoutInCell="1" allowOverlap="1">
                <wp:simplePos x="0" y="0"/>
                <wp:positionH relativeFrom="page">
                  <wp:posOffset>2757781</wp:posOffset>
                </wp:positionH>
                <wp:positionV relativeFrom="page">
                  <wp:posOffset>3246715</wp:posOffset>
                </wp:positionV>
                <wp:extent cx="2044494" cy="3206567"/>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2044494" cy="3206567"/>
                        </a:xfrm>
                        <a:prstGeom prst="rect">
                          <a:avLst/>
                        </a:prstGeom>
                        <a:solidFill>
                          <a:srgbClr val="FFFFFF"/>
                        </a:solidFill>
                        <a:ln w="25400" cap="flat">
                          <a:solidFill>
                            <a:srgbClr val="000000"/>
                          </a:solidFill>
                          <a:prstDash val="solid"/>
                          <a:miter lim="400000"/>
                        </a:ln>
                        <a:effectLst/>
                      </wps:spPr>
                      <wps:txbx>
                        <w:txbxContent>
                          <w:p>
                            <w:pPr>
                              <w:pStyle w:val="Label"/>
                              <w:tabs>
                                <w:tab w:val="left" w:pos="920"/>
                                <w:tab w:val="left" w:pos="1840"/>
                                <w:tab w:val="left" w:pos="2760"/>
                              </w:tabs>
                            </w:pPr>
                            <w:r>
                              <w:rPr>
                                <w:rFonts w:ascii="Graphik Compact Regular" w:hAnsi="Graphik Compact Regular"/>
                                <w:outline w:val="0"/>
                                <w:color w:val="000000"/>
                                <w:sz w:val="30"/>
                                <w:szCs w:val="30"/>
                                <w:rtl w:val="0"/>
                                <w:lang w:val="en-US"/>
                                <w14:textFill>
                                  <w14:solidFill>
                                    <w14:srgbClr w14:val="000000"/>
                                  </w14:solidFill>
                                </w14:textFill>
                              </w:rPr>
                              <w:t>Lord Spittleworth</w:t>
                            </w:r>
                          </w:p>
                        </w:txbxContent>
                      </wps:txbx>
                      <wps:bodyPr wrap="square" lIns="50800" tIns="50800" rIns="50800" bIns="50800" numCol="1" anchor="t">
                        <a:noAutofit/>
                      </wps:bodyPr>
                    </wps:wsp>
                  </a:graphicData>
                </a:graphic>
              </wp:anchor>
            </w:drawing>
          </mc:Choice>
          <mc:Fallback>
            <w:pict>
              <v:rect id="_x0000_s1028" style="visibility:visible;position:absolute;margin-left:217.1pt;margin-top:255.6pt;width:161.0pt;height:252.5pt;z-index:251662336;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000000" opacity="100.0%" weight="2.0pt" dashstyle="solid" endcap="flat" miterlimit="400.0%" joinstyle="miter" linestyle="single" startarrow="none" startarrowwidth="medium" startarrowlength="medium" endarrow="none" endarrowwidth="medium" endarrowlength="medium"/>
                <v:textbox>
                  <w:txbxContent>
                    <w:p>
                      <w:pPr>
                        <w:pStyle w:val="Label"/>
                        <w:tabs>
                          <w:tab w:val="left" w:pos="920"/>
                          <w:tab w:val="left" w:pos="1840"/>
                          <w:tab w:val="left" w:pos="2760"/>
                        </w:tabs>
                      </w:pPr>
                      <w:r>
                        <w:rPr>
                          <w:rFonts w:ascii="Graphik Compact Regular" w:hAnsi="Graphik Compact Regular"/>
                          <w:outline w:val="0"/>
                          <w:color w:val="000000"/>
                          <w:sz w:val="30"/>
                          <w:szCs w:val="30"/>
                          <w:rtl w:val="0"/>
                          <w:lang w:val="en-US"/>
                          <w14:textFill>
                            <w14:solidFill>
                              <w14:srgbClr w14:val="000000"/>
                            </w14:solidFill>
                          </w14:textFill>
                        </w:rPr>
                        <w:t>Lord Spittleworth</w:t>
                      </w:r>
                    </w:p>
                  </w:txbxContent>
                </v:textbox>
                <w10:wrap type="none" side="bothSides" anchorx="page" anchory="page"/>
              </v:rect>
            </w:pict>
          </mc:Fallback>
        </mc:AlternateContent>
      </w:r>
      <w:r>
        <mc:AlternateContent>
          <mc:Choice Requires="wps">
            <w:drawing>
              <wp:anchor distT="152400" distB="152400" distL="152400" distR="152400" simplePos="0" relativeHeight="251663360" behindDoc="0" locked="0" layoutInCell="1" allowOverlap="1">
                <wp:simplePos x="0" y="0"/>
                <wp:positionH relativeFrom="page">
                  <wp:posOffset>5171511</wp:posOffset>
                </wp:positionH>
                <wp:positionV relativeFrom="page">
                  <wp:posOffset>3246715</wp:posOffset>
                </wp:positionV>
                <wp:extent cx="2044494" cy="3206567"/>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2044494" cy="3206567"/>
                        </a:xfrm>
                        <a:prstGeom prst="rect">
                          <a:avLst/>
                        </a:prstGeom>
                        <a:solidFill>
                          <a:srgbClr val="FFFFFF"/>
                        </a:solidFill>
                        <a:ln w="25400" cap="flat">
                          <a:solidFill>
                            <a:srgbClr val="000000"/>
                          </a:solidFill>
                          <a:prstDash val="solid"/>
                          <a:miter lim="400000"/>
                        </a:ln>
                        <a:effectLst/>
                      </wps:spPr>
                      <wps:txbx>
                        <w:txbxContent>
                          <w:p>
                            <w:pPr>
                              <w:pStyle w:val="Label"/>
                              <w:tabs>
                                <w:tab w:val="left" w:pos="920"/>
                                <w:tab w:val="left" w:pos="1840"/>
                                <w:tab w:val="left" w:pos="2760"/>
                              </w:tabs>
                            </w:pPr>
                            <w:r>
                              <w:rPr>
                                <w:rFonts w:ascii="Graphik Compact Regular" w:hAnsi="Graphik Compact Regular"/>
                                <w:outline w:val="0"/>
                                <w:color w:val="000000"/>
                                <w:sz w:val="30"/>
                                <w:szCs w:val="30"/>
                                <w:rtl w:val="0"/>
                                <w:lang w:val="en-US"/>
                                <w14:textFill>
                                  <w14:solidFill>
                                    <w14:srgbClr w14:val="000000"/>
                                  </w14:solidFill>
                                </w14:textFill>
                              </w:rPr>
                              <w:t>Daisy Dovetail</w:t>
                            </w:r>
                          </w:p>
                        </w:txbxContent>
                      </wps:txbx>
                      <wps:bodyPr wrap="square" lIns="50800" tIns="50800" rIns="50800" bIns="50800" numCol="1" anchor="t">
                        <a:noAutofit/>
                      </wps:bodyPr>
                    </wps:wsp>
                  </a:graphicData>
                </a:graphic>
              </wp:anchor>
            </w:drawing>
          </mc:Choice>
          <mc:Fallback>
            <w:pict>
              <v:rect id="_x0000_s1029" style="visibility:visible;position:absolute;margin-left:407.2pt;margin-top:255.6pt;width:161.0pt;height:252.5pt;z-index:251663360;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000000" opacity="100.0%" weight="2.0pt" dashstyle="solid" endcap="flat" miterlimit="400.0%" joinstyle="miter" linestyle="single" startarrow="none" startarrowwidth="medium" startarrowlength="medium" endarrow="none" endarrowwidth="medium" endarrowlength="medium"/>
                <v:textbox>
                  <w:txbxContent>
                    <w:p>
                      <w:pPr>
                        <w:pStyle w:val="Label"/>
                        <w:tabs>
                          <w:tab w:val="left" w:pos="920"/>
                          <w:tab w:val="left" w:pos="1840"/>
                          <w:tab w:val="left" w:pos="2760"/>
                        </w:tabs>
                      </w:pPr>
                      <w:r>
                        <w:rPr>
                          <w:rFonts w:ascii="Graphik Compact Regular" w:hAnsi="Graphik Compact Regular"/>
                          <w:outline w:val="0"/>
                          <w:color w:val="000000"/>
                          <w:sz w:val="30"/>
                          <w:szCs w:val="30"/>
                          <w:rtl w:val="0"/>
                          <w:lang w:val="en-US"/>
                          <w14:textFill>
                            <w14:solidFill>
                              <w14:srgbClr w14:val="000000"/>
                            </w14:solidFill>
                          </w14:textFill>
                        </w:rPr>
                        <w:t>Daisy Dovetail</w:t>
                      </w:r>
                    </w:p>
                  </w:txbxContent>
                </v:textbox>
                <w10:wrap type="none" side="bothSides" anchorx="page" anchory="page"/>
              </v:rect>
            </w:pict>
          </mc:Fallback>
        </mc:AlternateContent>
      </w:r>
      <w:r>
        <mc:AlternateContent>
          <mc:Choice Requires="wps">
            <w:drawing>
              <wp:anchor distT="152400" distB="152400" distL="152400" distR="152400" simplePos="0" relativeHeight="251664384" behindDoc="0" locked="0" layoutInCell="1" allowOverlap="1">
                <wp:simplePos x="0" y="0"/>
                <wp:positionH relativeFrom="page">
                  <wp:posOffset>344051</wp:posOffset>
                </wp:positionH>
                <wp:positionV relativeFrom="page">
                  <wp:posOffset>6752736</wp:posOffset>
                </wp:positionV>
                <wp:extent cx="2044494" cy="3206567"/>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2044494" cy="3206567"/>
                        </a:xfrm>
                        <a:prstGeom prst="rect">
                          <a:avLst/>
                        </a:prstGeom>
                        <a:solidFill>
                          <a:srgbClr val="FFFFFF"/>
                        </a:solidFill>
                        <a:ln w="25400" cap="flat">
                          <a:solidFill>
                            <a:srgbClr val="000000"/>
                          </a:solidFill>
                          <a:prstDash val="solid"/>
                          <a:miter lim="400000"/>
                        </a:ln>
                        <a:effectLst/>
                      </wps:spPr>
                      <wps:txbx>
                        <w:txbxContent>
                          <w:p>
                            <w:pPr>
                              <w:pStyle w:val="Label"/>
                              <w:tabs>
                                <w:tab w:val="left" w:pos="920"/>
                                <w:tab w:val="left" w:pos="1840"/>
                                <w:tab w:val="left" w:pos="2760"/>
                              </w:tabs>
                            </w:pPr>
                            <w:r>
                              <w:rPr>
                                <w:rFonts w:ascii="Graphik Compact Regular" w:hAnsi="Graphik Compact Regular"/>
                                <w:outline w:val="0"/>
                                <w:color w:val="000000"/>
                                <w:sz w:val="30"/>
                                <w:szCs w:val="30"/>
                                <w:rtl w:val="0"/>
                                <w:lang w:val="en-US"/>
                                <w14:textFill>
                                  <w14:solidFill>
                                    <w14:srgbClr w14:val="000000"/>
                                  </w14:solidFill>
                                </w14:textFill>
                              </w:rPr>
                              <w:t>Mrs Beamish</w:t>
                            </w:r>
                          </w:p>
                        </w:txbxContent>
                      </wps:txbx>
                      <wps:bodyPr wrap="square" lIns="50800" tIns="50800" rIns="50800" bIns="50800" numCol="1" anchor="t">
                        <a:noAutofit/>
                      </wps:bodyPr>
                    </wps:wsp>
                  </a:graphicData>
                </a:graphic>
              </wp:anchor>
            </w:drawing>
          </mc:Choice>
          <mc:Fallback>
            <w:pict>
              <v:rect id="_x0000_s1030" style="visibility:visible;position:absolute;margin-left:27.1pt;margin-top:531.7pt;width:161.0pt;height:252.5pt;z-index:251664384;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000000" opacity="100.0%" weight="2.0pt" dashstyle="solid" endcap="flat" miterlimit="400.0%" joinstyle="miter" linestyle="single" startarrow="none" startarrowwidth="medium" startarrowlength="medium" endarrow="none" endarrowwidth="medium" endarrowlength="medium"/>
                <v:textbox>
                  <w:txbxContent>
                    <w:p>
                      <w:pPr>
                        <w:pStyle w:val="Label"/>
                        <w:tabs>
                          <w:tab w:val="left" w:pos="920"/>
                          <w:tab w:val="left" w:pos="1840"/>
                          <w:tab w:val="left" w:pos="2760"/>
                        </w:tabs>
                      </w:pPr>
                      <w:r>
                        <w:rPr>
                          <w:rFonts w:ascii="Graphik Compact Regular" w:hAnsi="Graphik Compact Regular"/>
                          <w:outline w:val="0"/>
                          <w:color w:val="000000"/>
                          <w:sz w:val="30"/>
                          <w:szCs w:val="30"/>
                          <w:rtl w:val="0"/>
                          <w:lang w:val="en-US"/>
                          <w14:textFill>
                            <w14:solidFill>
                              <w14:srgbClr w14:val="000000"/>
                            </w14:solidFill>
                          </w14:textFill>
                        </w:rPr>
                        <w:t>Mrs Beamish</w:t>
                      </w:r>
                    </w:p>
                  </w:txbxContent>
                </v:textbox>
                <w10:wrap type="none" side="bothSides" anchorx="page" anchory="page"/>
              </v:rect>
            </w:pict>
          </mc:Fallback>
        </mc:AlternateContent>
      </w:r>
      <w:r>
        <mc:AlternateContent>
          <mc:Choice Requires="wps">
            <w:drawing>
              <wp:anchor distT="152400" distB="152400" distL="152400" distR="152400" simplePos="0" relativeHeight="251665408" behindDoc="0" locked="0" layoutInCell="1" allowOverlap="1">
                <wp:simplePos x="0" y="0"/>
                <wp:positionH relativeFrom="page">
                  <wp:posOffset>2757781</wp:posOffset>
                </wp:positionH>
                <wp:positionV relativeFrom="page">
                  <wp:posOffset>6752736</wp:posOffset>
                </wp:positionV>
                <wp:extent cx="2044494" cy="3206567"/>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2044494" cy="3206567"/>
                        </a:xfrm>
                        <a:prstGeom prst="rect">
                          <a:avLst/>
                        </a:prstGeom>
                        <a:solidFill>
                          <a:srgbClr val="FFFFFF"/>
                        </a:solidFill>
                        <a:ln w="25400" cap="flat">
                          <a:solidFill>
                            <a:srgbClr val="000000"/>
                          </a:solidFill>
                          <a:prstDash val="solid"/>
                          <a:miter lim="400000"/>
                        </a:ln>
                        <a:effectLst/>
                      </wps:spPr>
                      <wps:txbx>
                        <w:txbxContent>
                          <w:p>
                            <w:pPr>
                              <w:pStyle w:val="Label"/>
                              <w:tabs>
                                <w:tab w:val="left" w:pos="920"/>
                                <w:tab w:val="left" w:pos="1840"/>
                                <w:tab w:val="left" w:pos="2760"/>
                              </w:tabs>
                            </w:pPr>
                            <w:r>
                              <w:rPr>
                                <w:rFonts w:ascii="Graphik Compact Regular" w:hAnsi="Graphik Compact Regular"/>
                                <w:outline w:val="0"/>
                                <w:color w:val="000000"/>
                                <w:sz w:val="30"/>
                                <w:szCs w:val="30"/>
                                <w:rtl w:val="0"/>
                                <w:lang w:val="en-US"/>
                                <w14:textFill>
                                  <w14:solidFill>
                                    <w14:srgbClr w14:val="000000"/>
                                  </w14:solidFill>
                                </w14:textFill>
                              </w:rPr>
                              <w:t>Bert Beamish</w:t>
                            </w:r>
                          </w:p>
                        </w:txbxContent>
                      </wps:txbx>
                      <wps:bodyPr wrap="square" lIns="50800" tIns="50800" rIns="50800" bIns="50800" numCol="1" anchor="t">
                        <a:noAutofit/>
                      </wps:bodyPr>
                    </wps:wsp>
                  </a:graphicData>
                </a:graphic>
              </wp:anchor>
            </w:drawing>
          </mc:Choice>
          <mc:Fallback>
            <w:pict>
              <v:rect id="_x0000_s1031" style="visibility:visible;position:absolute;margin-left:217.1pt;margin-top:531.7pt;width:161.0pt;height:252.5pt;z-index:251665408;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000000" opacity="100.0%" weight="2.0pt" dashstyle="solid" endcap="flat" miterlimit="400.0%" joinstyle="miter" linestyle="single" startarrow="none" startarrowwidth="medium" startarrowlength="medium" endarrow="none" endarrowwidth="medium" endarrowlength="medium"/>
                <v:textbox>
                  <w:txbxContent>
                    <w:p>
                      <w:pPr>
                        <w:pStyle w:val="Label"/>
                        <w:tabs>
                          <w:tab w:val="left" w:pos="920"/>
                          <w:tab w:val="left" w:pos="1840"/>
                          <w:tab w:val="left" w:pos="2760"/>
                        </w:tabs>
                      </w:pPr>
                      <w:r>
                        <w:rPr>
                          <w:rFonts w:ascii="Graphik Compact Regular" w:hAnsi="Graphik Compact Regular"/>
                          <w:outline w:val="0"/>
                          <w:color w:val="000000"/>
                          <w:sz w:val="30"/>
                          <w:szCs w:val="30"/>
                          <w:rtl w:val="0"/>
                          <w:lang w:val="en-US"/>
                          <w14:textFill>
                            <w14:solidFill>
                              <w14:srgbClr w14:val="000000"/>
                            </w14:solidFill>
                          </w14:textFill>
                        </w:rPr>
                        <w:t>Bert Beamish</w:t>
                      </w:r>
                    </w:p>
                  </w:txbxContent>
                </v:textbox>
                <w10:wrap type="none" side="bothSides" anchorx="page" anchory="page"/>
              </v:rect>
            </w:pict>
          </mc:Fallback>
        </mc:AlternateContent>
      </w:r>
      <w:r>
        <mc:AlternateContent>
          <mc:Choice Requires="wps">
            <w:drawing>
              <wp:anchor distT="152400" distB="152400" distL="152400" distR="152400" simplePos="0" relativeHeight="251666432" behindDoc="0" locked="0" layoutInCell="1" allowOverlap="1">
                <wp:simplePos x="0" y="0"/>
                <wp:positionH relativeFrom="page">
                  <wp:posOffset>5171511</wp:posOffset>
                </wp:positionH>
                <wp:positionV relativeFrom="page">
                  <wp:posOffset>6752736</wp:posOffset>
                </wp:positionV>
                <wp:extent cx="2044494" cy="3206567"/>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2044494" cy="3206567"/>
                        </a:xfrm>
                        <a:prstGeom prst="rect">
                          <a:avLst/>
                        </a:prstGeom>
                        <a:solidFill>
                          <a:srgbClr val="FFFFFF"/>
                        </a:solidFill>
                        <a:ln w="25400" cap="flat">
                          <a:solidFill>
                            <a:srgbClr val="000000"/>
                          </a:solidFill>
                          <a:prstDash val="solid"/>
                          <a:miter lim="400000"/>
                        </a:ln>
                        <a:effectLst/>
                      </wps:spPr>
                      <wps:txbx>
                        <w:txbxContent>
                          <w:p>
                            <w:pPr>
                              <w:pStyle w:val="Label"/>
                              <w:tabs>
                                <w:tab w:val="left" w:pos="920"/>
                                <w:tab w:val="left" w:pos="1840"/>
                                <w:tab w:val="left" w:pos="2760"/>
                              </w:tabs>
                            </w:pPr>
                            <w:r>
                              <w:rPr>
                                <w:rFonts w:ascii="Graphik Compact Regular" w:hAnsi="Graphik Compact Regular"/>
                                <w:outline w:val="0"/>
                                <w:color w:val="000000"/>
                                <w:sz w:val="30"/>
                                <w:szCs w:val="30"/>
                                <w:rtl w:val="0"/>
                                <w:lang w:val="en-US"/>
                                <w14:textFill>
                                  <w14:solidFill>
                                    <w14:srgbClr w14:val="000000"/>
                                  </w14:solidFill>
                                </w14:textFill>
                              </w:rPr>
                              <w:t xml:space="preserve">The People in the City </w:t>
                            </w:r>
                          </w:p>
                        </w:txbxContent>
                      </wps:txbx>
                      <wps:bodyPr wrap="square" lIns="50800" tIns="50800" rIns="50800" bIns="50800" numCol="1" anchor="t">
                        <a:noAutofit/>
                      </wps:bodyPr>
                    </wps:wsp>
                  </a:graphicData>
                </a:graphic>
              </wp:anchor>
            </w:drawing>
          </mc:Choice>
          <mc:Fallback>
            <w:pict>
              <v:rect id="_x0000_s1032" style="visibility:visible;position:absolute;margin-left:407.2pt;margin-top:531.7pt;width:161.0pt;height:252.5pt;z-index:251666432;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000000" opacity="100.0%" weight="2.0pt" dashstyle="solid" endcap="flat" miterlimit="400.0%" joinstyle="miter" linestyle="single" startarrow="none" startarrowwidth="medium" startarrowlength="medium" endarrow="none" endarrowwidth="medium" endarrowlength="medium"/>
                <v:textbox>
                  <w:txbxContent>
                    <w:p>
                      <w:pPr>
                        <w:pStyle w:val="Label"/>
                        <w:tabs>
                          <w:tab w:val="left" w:pos="920"/>
                          <w:tab w:val="left" w:pos="1840"/>
                          <w:tab w:val="left" w:pos="2760"/>
                        </w:tabs>
                      </w:pPr>
                      <w:r>
                        <w:rPr>
                          <w:rFonts w:ascii="Graphik Compact Regular" w:hAnsi="Graphik Compact Regular"/>
                          <w:outline w:val="0"/>
                          <w:color w:val="000000"/>
                          <w:sz w:val="30"/>
                          <w:szCs w:val="30"/>
                          <w:rtl w:val="0"/>
                          <w:lang w:val="en-US"/>
                          <w14:textFill>
                            <w14:solidFill>
                              <w14:srgbClr w14:val="000000"/>
                            </w14:solidFill>
                          </w14:textFill>
                        </w:rPr>
                        <w:t xml:space="preserve">The People in the City </w:t>
                      </w:r>
                    </w:p>
                  </w:txbxContent>
                </v:textbox>
                <w10:wrap type="none" side="bothSides" anchorx="page" anchory="page"/>
              </v:rect>
            </w:pict>
          </mc:Fallback>
        </mc:AlternateConten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ignPainter-HouseScript">
    <w:charset w:val="00"/>
    <w:family w:val="roman"/>
    <w:pitch w:val="default"/>
  </w:font>
  <w:font w:name="Helvetica Neue Medium">
    <w:charset w:val="00"/>
    <w:family w:val="roman"/>
    <w:pitch w:val="default"/>
  </w:font>
  <w:font w:name="Graphik Compact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Label">
    <w:name w:val="Label"/>
    <w:next w:val="Label"/>
    <w:pPr>
      <w:keepNext w:val="0"/>
      <w:keepLines w:val="1"/>
      <w:pageBreakBefore w:val="0"/>
      <w:widowControl w:val="1"/>
      <w:shd w:val="clear" w:color="auto" w:fill="auto"/>
      <w:suppressAutoHyphens w:val="0"/>
      <w:bidi w:val="0"/>
      <w:spacing w:before="0" w:after="0" w:line="240" w:lineRule="auto"/>
      <w:ind w:left="0" w:right="0" w:firstLine="0"/>
      <w:jc w:val="center"/>
      <w:outlineLvl w:val="9"/>
    </w:pPr>
    <w:rPr>
      <w:rFonts w:ascii="Helvetica Neue Medium" w:cs="Arial Unicode MS" w:hAnsi="Helvetica Neue Medium" w:eastAsia="Arial Unicode MS"/>
      <w:b w:val="0"/>
      <w:bCs w:val="0"/>
      <w:i w:val="0"/>
      <w:iCs w:val="0"/>
      <w:caps w:val="0"/>
      <w:smallCaps w:val="0"/>
      <w:strike w:val="0"/>
      <w:dstrike w:val="0"/>
      <w:outline w:val="0"/>
      <w:color w:val="fefffe"/>
      <w:spacing w:val="0"/>
      <w:kern w:val="0"/>
      <w:position w:val="0"/>
      <w:sz w:val="44"/>
      <w:szCs w:val="44"/>
      <w:u w:val="none"/>
      <w:shd w:val="nil" w:color="auto" w:fill="auto"/>
      <w:vertAlign w:val="baseline"/>
      <w:lang w:val="en-US"/>
      <w14:textOutline>
        <w14:noFill/>
      </w14:textOutline>
      <w14:textFill>
        <w14:solidFill>
          <w14:srgbClr w14:val="FFFF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